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7E1" w:rsidRDefault="00245EB9">
      <w:r w:rsidRPr="00245EB9">
        <w:drawing>
          <wp:inline distT="0" distB="0" distL="0" distR="0" wp14:anchorId="1073D342" wp14:editId="25E52BCA">
            <wp:extent cx="3175000" cy="8509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37E1" w:rsidSect="00D763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B9"/>
    <w:rsid w:val="00245EB9"/>
    <w:rsid w:val="00B8043A"/>
    <w:rsid w:val="00D7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31DCFC2-BC09-B74A-9EF6-62423649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van der Leek</dc:creator>
  <cp:keywords/>
  <dc:description/>
  <cp:lastModifiedBy>Theo van der Leek</cp:lastModifiedBy>
  <cp:revision>1</cp:revision>
  <dcterms:created xsi:type="dcterms:W3CDTF">2018-11-26T19:11:00Z</dcterms:created>
  <dcterms:modified xsi:type="dcterms:W3CDTF">2018-11-26T19:14:00Z</dcterms:modified>
</cp:coreProperties>
</file>